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61" w:rsidRDefault="001127F6" w:rsidP="00D84A61">
      <w:pPr>
        <w:ind w:left="1454" w:right="77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342900</wp:posOffset>
                </wp:positionV>
                <wp:extent cx="6668770" cy="1226820"/>
                <wp:effectExtent l="0" t="0" r="0" b="0"/>
                <wp:wrapTopAndBottom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1226820"/>
                          <a:chOff x="0" y="0"/>
                          <a:chExt cx="6668770" cy="1226820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1000" y="949453"/>
                            <a:ext cx="838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1651635" y="975614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14119" y="9756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3072" y="94945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4514342" y="9756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546346" y="9756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2788" y="0"/>
                            <a:ext cx="2775204" cy="1056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3520" y="789432"/>
                            <a:ext cx="24262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Rectangle 165"/>
                        <wps:cNvSpPr/>
                        <wps:spPr>
                          <a:xfrm>
                            <a:off x="2764155" y="820765"/>
                            <a:ext cx="242541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Homeowner’s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589018" y="8262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87748" y="789432"/>
                            <a:ext cx="50292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4589018" y="810097"/>
                            <a:ext cx="5067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627118" y="8155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871" w:rsidRDefault="001127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3960"/>
                            <a:ext cx="6655308" cy="22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1165860"/>
                            <a:ext cx="6655308" cy="22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Shape 172"/>
                        <wps:cNvSpPr/>
                        <wps:spPr>
                          <a:xfrm>
                            <a:off x="26670" y="1139191"/>
                            <a:ext cx="66421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 h="635">
                                <a:moveTo>
                                  <a:pt x="0" y="0"/>
                                </a:moveTo>
                                <a:lnTo>
                                  <a:pt x="6642100" y="63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3" o:spid="_x0000_s1026" style="position:absolute;left:0;text-align:left;margin-left:50pt;margin-top:27pt;width:525.1pt;height:96.6pt;z-index:251658240;mso-position-horizontal-relative:page;mso-position-vertical-relative:page" coordsize="66687,122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7" type="#_x0000_t75" style="position:absolute;left:16510;top:9494;width:838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GKTDAAAA3AAAAA8AAABkcnMvZG93bnJldi54bWxET0uLwjAQvi/4H8IIexFNu+CrGsUVBF3w&#10;4OPgcWjGtthMapOt9d+bBWFv8/E9Z75sTSkaql1hWUE8iEAQp1YXnCk4nzb9CQjnkTWWlknBkxws&#10;F52POSbaPvhAzdFnIoSwS1BB7n2VSOnSnAy6ga2IA3e1tUEfYJ1JXeMjhJtSfkXRSBosODTkWNE6&#10;p/R2/DUKpqP7Ke61P/6y3x2+42mzWfM2Vuqz265mIDy1/l/8dm91mD8cw98z4QK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kYpMMAAADcAAAADwAAAAAAAAAAAAAAAACf&#10;AgAAZHJzL2Rvd25yZXYueG1sUEsFBgAAAAAEAAQA9wAAAI8DAAAAAA==&#10;">
                  <v:imagedata r:id="rId12" o:title=""/>
                </v:shape>
                <v:rect id="Rectangle 158" o:spid="_x0000_s1028" style="position:absolute;left:16516;top:97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59" o:spid="_x0000_s1029" style="position:absolute;left:17141;top:97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0" o:spid="_x0000_s1030" type="#_x0000_t75" style="position:absolute;left:45130;top:9494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h0XHAAAA3AAAAA8AAABkcnMvZG93bnJldi54bWxEj09Lw0AQxe+C32EZwUtpN/6hlJhNKYLQ&#10;Qi+NinobsmMSzc6G3bVJ/fTOoeDtDfPmN+8V68n16kghdp4N3CwyUMS1tx03Bl6en+YrUDEhW+w9&#10;k4ETRViXlxcF5taPfKBjlRolEI45GmhTGnKtY92Sw7jwA7HsPn1wmGQMjbYBR4G7Xt9m2VI77Fg+&#10;tDjQY0v1d/XjhHLY2o+v19/q7m33ftJhdr/Zj96Y66tp8wAq0ZT+zefrrZX4S4kvZUSB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Dh0XHAAAA3AAAAA8AAAAAAAAAAAAA&#10;AAAAnwIAAGRycy9kb3ducmV2LnhtbFBLBQYAAAAABAAEAPcAAACTAwAAAAA=&#10;">
                  <v:imagedata r:id="rId13" o:title=""/>
                </v:shape>
                <v:rect id="Rectangle 161" o:spid="_x0000_s1031" style="position:absolute;left:45143;top:97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32" style="position:absolute;left:45463;top:97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3" o:spid="_x0000_s1033" type="#_x0000_t75" style="position:absolute;left:17327;width:27752;height:10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TrPEAAAA3AAAAA8AAABkcnMvZG93bnJldi54bWxEj1uLwjAQhd8F/0MYwTdNVdSla5TiBWT3&#10;xcvCvg7N2BSbSWmi1n9vFhZ8m+Gc882Zxaq1lbhT40vHCkbDBARx7nTJhYKf827wAcIHZI2VY1Lw&#10;JA+rZbezwFS7Bx/pfgqFiBD2KSowIdSplD43ZNEPXU0ctYtrLIa4NoXUDT4i3FZynCQzabHkeMFg&#10;TWtD+fV0s5GSbQ5ffjR1htrfw3g+zb6rbaZUv9dmnyACteFt/k/vdaw/m8DfM3EC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aTrPEAAAA3AAAAA8AAAAAAAAAAAAAAAAA&#10;nwIAAGRycy9kb3ducmV2LnhtbFBLBQYAAAAABAAEAPcAAACQAwAAAAA=&#10;">
                  <v:imagedata r:id="rId14" o:title=""/>
                </v:shape>
                <v:shape id="Picture 164" o:spid="_x0000_s1034" type="#_x0000_t75" style="position:absolute;left:27635;top:7894;width:2426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HKzEAAAA3AAAAA8AAABkcnMvZG93bnJldi54bWxET01rwkAQvRf6H5YpeNNNRWKNrmK0Qumh&#10;0FQFb0N2TEKzs2F3q/HfdwtCb/N4n7NY9aYVF3K+sazgeZSAIC6tbrhSsP/aDV9A+ICssbVMCm7k&#10;YbV8fFhgpu2VP+lShErEEPYZKqhD6DIpfVmTQT+yHXHkztYZDBG6SmqH1xhuWjlOklQabDg21NjR&#10;pqbyu/gxCo6H6cwWt+lBu9fTu/HbPv/Y5UoNnvr1HESgPvyL7+43HeenE/h7Jl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WHKzEAAAA3AAAAA8AAAAAAAAAAAAAAAAA&#10;nwIAAGRycy9kb3ducmV2LnhtbFBLBQYAAAAABAAEAPcAAACQAwAAAAA=&#10;">
                  <v:imagedata r:id="rId15" o:title=""/>
                </v:shape>
                <v:rect id="Rectangle 165" o:spid="_x0000_s1035" style="position:absolute;left:27641;top:8207;width:24254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Homeowner’s Association</w:t>
                        </w:r>
                      </w:p>
                    </w:txbxContent>
                  </v:textbox>
                </v:rect>
                <v:rect id="Rectangle 166" o:spid="_x0000_s1036" style="position:absolute;left:45890;top:826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7" o:spid="_x0000_s1037" type="#_x0000_t75" style="position:absolute;left:45877;top:7894;width:503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THfBAAAA3AAAAA8AAABkcnMvZG93bnJldi54bWxETztrwzAQ3gv5D+IK2Wq5HZziRjFuINCM&#10;jTtkPKzzI7FOxpId+99XgUC2+/iet81m04mJBtdaVvAexSCIS6tbrhX8FYe3TxDOI2vsLJOChRxk&#10;u9XLFlNtb/xL08nXIoSwS1FB432fSunKhgy6yPbEgavsYNAHONRSD3gL4aaTH3GcSIMth4YGe9o3&#10;VF5Po1GQ9HU1Xgocp6Ncvpdzfj1cilip9eucf4HwNPun+OH+0WF+soH7M+ECu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wTHfBAAAA3AAAAA8AAAAAAAAAAAAAAAAAnwIA&#10;AGRycy9kb3ducmV2LnhtbFBLBQYAAAAABAAEAPcAAACNAwAAAAA=&#10;">
                  <v:imagedata r:id="rId16" o:title=""/>
                </v:shape>
                <v:rect id="Rectangle 168" o:spid="_x0000_s1038" style="position:absolute;left:45890;top:8100;width:506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39" style="position:absolute;left:46271;top:81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322871" w:rsidRDefault="001127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0" o:spid="_x0000_s1040" type="#_x0000_t75" style="position:absolute;top:12039;width:6655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G0UDFAAAA3AAAAA8AAABkcnMvZG93bnJldi54bWxEj0FLw0AQhe+C/2EZwZvdVKxK2m2pQaWI&#10;F9tS6G3IjkkwOxuyY5P++85B8DbDe/PeN4vVGFpzoj41kR1MJxkY4jL6hisH+93b3TOYJMge28jk&#10;4EwJVsvrqwXmPg78RaetVEZDOOXooBbpcmtTWVPANIkdsWrfsQ8ouvaV9T0OGh5ae59ljzZgw9pQ&#10;Y0dFTeXP9jc42En1yQ+HrPhYF8dRZsP79PUlOHd7M67nYIRG+Tf/XW+84j8pvj6jE9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BtFAxQAAANwAAAAPAAAAAAAAAAAAAAAA&#10;AJ8CAABkcnMvZG93bnJldi54bWxQSwUGAAAAAAQABAD3AAAAkQMAAAAA&#10;">
                  <v:imagedata r:id="rId17" o:title=""/>
                </v:shape>
                <v:shape id="Picture 171" o:spid="_x0000_s1041" type="#_x0000_t75" style="position:absolute;left:121;top:11658;width:66554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KsK/AAAA3AAAAA8AAABkcnMvZG93bnJldi54bWxET02LwjAQvQv+hzAL3jTVg0rXKMuiIIIH&#10;dWWvQzO2xc6kNFHbf28Ewds83ucsVi1X6k6NL50YGI8SUCSZs6XkBv5Om+EclA8oFisnZKAjD6tl&#10;v7fA1LqHHOh+DLmKIeJTNFCEUKda+6wgRj9yNUnkLq5hDBE2ubYNPmI4V3qSJFPNWEpsKLCm34Ky&#10;6/HGBvC60zytu/Pp/M/7DfKaLt3amMFX+/MNKlAbPuK3e2vj/NkYXs/EC/Ty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ZCrCvwAAANwAAAAPAAAAAAAAAAAAAAAAAJ8CAABk&#10;cnMvZG93bnJldi54bWxQSwUGAAAAAAQABAD3AAAAiwMAAAAA&#10;">
                  <v:imagedata r:id="rId18" o:title=""/>
                </v:shape>
                <v:shape id="Shape 172" o:spid="_x0000_s1042" style="position:absolute;left:266;top:11391;width:66421;height:7;visibility:visible;mso-wrap-style:square;v-text-anchor:top" coordsize="66421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CPMEA&#10;AADcAAAADwAAAGRycy9kb3ducmV2LnhtbERPTYvCMBC9L/gfwgh7W1N7WLUaRQRBcC9VEY9jM7bF&#10;ZlKa2Hb3128Ewds83ucsVr2pREuNKy0rGI8iEMSZ1SXnCk7H7dcUhPPIGivLpOCXHKyWg48FJtp2&#10;nFJ78LkIIewSVFB4XydSuqwgg25ka+LA3Wxj0AfY5FI32IVwU8k4ir6lwZJDQ4E1bQrK7oeHUaC3&#10;rbv+zPy5O//F6WVf39KolEp9Dvv1HISn3r/FL/dOh/mTG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wjzBAAAA3AAAAA8AAAAAAAAAAAAAAAAAmAIAAGRycy9kb3du&#10;cmV2LnhtbFBLBQYAAAAABAAEAPUAAACGAwAAAAA=&#10;" path="m,l6642100,635e" filled="f" strokecolor="#7f7f7f" strokeweight="1.56pt">
                  <v:path arrowok="t" textboxrect="0,0,6642100,635"/>
                </v:shape>
                <w10:wrap type="topAndBottom" anchorx="page" anchory="page"/>
              </v:group>
            </w:pict>
          </mc:Fallback>
        </mc:AlternateContent>
      </w:r>
    </w:p>
    <w:p w:rsidR="00D84A61" w:rsidRPr="0050625C" w:rsidRDefault="00D84A61" w:rsidP="00D84A61">
      <w:pPr>
        <w:spacing w:after="45" w:line="259" w:lineRule="auto"/>
        <w:ind w:left="0" w:right="741" w:firstLine="0"/>
        <w:jc w:val="center"/>
        <w:rPr>
          <w:rFonts w:ascii="Arial" w:hAnsi="Arial" w:cs="Arial"/>
        </w:rPr>
      </w:pPr>
      <w:r w:rsidRPr="0050625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11B70">
        <w:rPr>
          <w:rFonts w:ascii="Arial" w:hAnsi="Arial" w:cs="Arial"/>
        </w:rPr>
        <w:t>2</w:t>
      </w:r>
      <w:r w:rsidRPr="0050625C">
        <w:rPr>
          <w:rFonts w:ascii="Arial" w:hAnsi="Arial" w:cs="Arial"/>
        </w:rPr>
        <w:t xml:space="preserve"> Annual Meeting Minutes  </w:t>
      </w:r>
    </w:p>
    <w:p w:rsidR="00D84A61" w:rsidRPr="0050625C" w:rsidRDefault="00D84A61" w:rsidP="00D84A61">
      <w:pPr>
        <w:spacing w:after="103" w:line="259" w:lineRule="auto"/>
        <w:ind w:left="0" w:right="686" w:firstLine="0"/>
        <w:jc w:val="center"/>
        <w:rPr>
          <w:rFonts w:ascii="Arial" w:hAnsi="Arial" w:cs="Arial"/>
        </w:rPr>
      </w:pPr>
      <w:r w:rsidRPr="0050625C">
        <w:rPr>
          <w:rFonts w:ascii="Arial" w:hAnsi="Arial" w:cs="Arial"/>
        </w:rPr>
        <w:t xml:space="preserve"> </w:t>
      </w:r>
    </w:p>
    <w:p w:rsidR="00D84A61" w:rsidRPr="0050625C" w:rsidRDefault="00D84A61" w:rsidP="00D84A61">
      <w:pPr>
        <w:spacing w:after="115"/>
        <w:ind w:left="14" w:right="779" w:firstLine="0"/>
        <w:rPr>
          <w:rFonts w:ascii="Arial" w:hAnsi="Arial" w:cs="Arial"/>
        </w:rPr>
      </w:pPr>
      <w:r w:rsidRPr="0050625C">
        <w:rPr>
          <w:rFonts w:ascii="Arial" w:hAnsi="Arial" w:cs="Arial"/>
        </w:rPr>
        <w:t xml:space="preserve">Minutes of the annual meeting of the Northampton HOA, held Tuesday, November </w:t>
      </w:r>
      <w:r w:rsidR="00211B70">
        <w:rPr>
          <w:rFonts w:ascii="Arial" w:hAnsi="Arial" w:cs="Arial"/>
        </w:rPr>
        <w:t>7</w:t>
      </w:r>
      <w:r w:rsidRPr="0050625C">
        <w:rPr>
          <w:rFonts w:ascii="Arial" w:hAnsi="Arial" w:cs="Arial"/>
        </w:rPr>
        <w:t>, 202</w:t>
      </w:r>
      <w:r w:rsidR="00211B70">
        <w:rPr>
          <w:rFonts w:ascii="Arial" w:hAnsi="Arial" w:cs="Arial"/>
        </w:rPr>
        <w:t>2</w:t>
      </w:r>
      <w:r w:rsidRPr="0050625C">
        <w:rPr>
          <w:rFonts w:ascii="Arial" w:hAnsi="Arial" w:cs="Arial"/>
        </w:rPr>
        <w:t xml:space="preserve"> at the Robin Ridge Clubhouse, 2325 NW 151</w:t>
      </w:r>
      <w:r w:rsidRPr="0050625C">
        <w:rPr>
          <w:rFonts w:ascii="Arial" w:hAnsi="Arial" w:cs="Arial"/>
          <w:vertAlign w:val="superscript"/>
        </w:rPr>
        <w:t>st</w:t>
      </w:r>
      <w:r w:rsidRPr="0050625C">
        <w:rPr>
          <w:rFonts w:ascii="Arial" w:hAnsi="Arial" w:cs="Arial"/>
        </w:rPr>
        <w:t xml:space="preserve"> St, Edmond, Oklahoma.  </w:t>
      </w:r>
    </w:p>
    <w:p w:rsidR="00C64661" w:rsidRDefault="00C64661" w:rsidP="00C64661">
      <w:pPr>
        <w:spacing w:after="147"/>
        <w:ind w:left="14" w:right="779" w:firstLine="0"/>
        <w:rPr>
          <w:rFonts w:ascii="Arial" w:hAnsi="Arial" w:cs="Arial"/>
        </w:rPr>
      </w:pPr>
      <w:r w:rsidRPr="0050625C">
        <w:rPr>
          <w:rFonts w:ascii="Arial" w:hAnsi="Arial" w:cs="Arial"/>
        </w:rPr>
        <w:t xml:space="preserve">There were </w:t>
      </w:r>
      <w:r w:rsidR="00211B70">
        <w:rPr>
          <w:rFonts w:ascii="Arial" w:hAnsi="Arial" w:cs="Arial"/>
        </w:rPr>
        <w:t>11</w:t>
      </w:r>
      <w:r w:rsidRPr="0050625C">
        <w:rPr>
          <w:rFonts w:ascii="Arial" w:hAnsi="Arial" w:cs="Arial"/>
        </w:rPr>
        <w:t xml:space="preserve"> home owners or co-owners present, representing </w:t>
      </w:r>
      <w:r w:rsidR="00211B70">
        <w:rPr>
          <w:rFonts w:ascii="Arial" w:hAnsi="Arial" w:cs="Arial"/>
        </w:rPr>
        <w:t>8</w:t>
      </w:r>
      <w:r w:rsidRPr="0050625C">
        <w:rPr>
          <w:rFonts w:ascii="Arial" w:hAnsi="Arial" w:cs="Arial"/>
        </w:rPr>
        <w:t xml:space="preserve"> homes. Members of the Board of Directors present were:  President </w:t>
      </w:r>
      <w:r>
        <w:rPr>
          <w:rFonts w:ascii="Arial" w:hAnsi="Arial" w:cs="Arial"/>
        </w:rPr>
        <w:t xml:space="preserve">Chris Barkett, Vice President </w:t>
      </w:r>
      <w:r w:rsidRPr="0050625C">
        <w:rPr>
          <w:rFonts w:ascii="Arial" w:hAnsi="Arial" w:cs="Arial"/>
        </w:rPr>
        <w:t>Maury Morris, and Board Members Sandi Barkett</w:t>
      </w:r>
      <w:r w:rsidR="008451E5">
        <w:rPr>
          <w:rFonts w:ascii="Arial" w:hAnsi="Arial" w:cs="Arial"/>
        </w:rPr>
        <w:t xml:space="preserve"> and Mike Prykryl. A list of all attendees is attached.</w:t>
      </w:r>
    </w:p>
    <w:p w:rsidR="00D84A61" w:rsidRPr="0050625C" w:rsidRDefault="00D84A61" w:rsidP="00D84A61">
      <w:pPr>
        <w:spacing w:after="115"/>
        <w:ind w:left="14" w:right="779" w:firstLine="0"/>
        <w:rPr>
          <w:rFonts w:ascii="Arial" w:hAnsi="Arial" w:cs="Arial"/>
        </w:rPr>
      </w:pPr>
      <w:r w:rsidRPr="0050625C">
        <w:rPr>
          <w:rFonts w:ascii="Arial" w:hAnsi="Arial" w:cs="Arial"/>
        </w:rPr>
        <w:t xml:space="preserve">HOA President </w:t>
      </w:r>
      <w:r w:rsidR="00C64661">
        <w:rPr>
          <w:rFonts w:ascii="Arial" w:hAnsi="Arial" w:cs="Arial"/>
        </w:rPr>
        <w:t xml:space="preserve">Chris Barkett </w:t>
      </w:r>
      <w:r w:rsidRPr="0050625C">
        <w:rPr>
          <w:rFonts w:ascii="Arial" w:hAnsi="Arial" w:cs="Arial"/>
        </w:rPr>
        <w:t>called the meeting to order at 7:0</w:t>
      </w:r>
      <w:r w:rsidR="00C64661">
        <w:rPr>
          <w:rFonts w:ascii="Arial" w:hAnsi="Arial" w:cs="Arial"/>
        </w:rPr>
        <w:t>0</w:t>
      </w:r>
      <w:r w:rsidRPr="0050625C">
        <w:rPr>
          <w:rFonts w:ascii="Arial" w:hAnsi="Arial" w:cs="Arial"/>
        </w:rPr>
        <w:t xml:space="preserve"> pm. He </w:t>
      </w:r>
      <w:r w:rsidR="00C64661" w:rsidRPr="0050625C">
        <w:rPr>
          <w:rFonts w:ascii="Arial" w:hAnsi="Arial" w:cs="Arial"/>
        </w:rPr>
        <w:t xml:space="preserve">showed the notice of the meeting and stated that it had been mailed by first class mail to all owners of record. He asked if everyone present had received a notice and they all had.  </w:t>
      </w:r>
      <w:r w:rsidR="00C64661">
        <w:rPr>
          <w:rFonts w:ascii="Arial" w:hAnsi="Arial" w:cs="Arial"/>
        </w:rPr>
        <w:t xml:space="preserve">There </w:t>
      </w:r>
      <w:r w:rsidR="00211B70">
        <w:rPr>
          <w:rFonts w:ascii="Arial" w:hAnsi="Arial" w:cs="Arial"/>
        </w:rPr>
        <w:t>were no</w:t>
      </w:r>
      <w:r w:rsidR="00C64661">
        <w:rPr>
          <w:rFonts w:ascii="Arial" w:hAnsi="Arial" w:cs="Arial"/>
        </w:rPr>
        <w:t xml:space="preserve"> </w:t>
      </w:r>
      <w:r w:rsidRPr="0050625C">
        <w:rPr>
          <w:rFonts w:ascii="Arial" w:hAnsi="Arial" w:cs="Arial"/>
        </w:rPr>
        <w:t>prox</w:t>
      </w:r>
      <w:r w:rsidR="00211B70">
        <w:rPr>
          <w:rFonts w:ascii="Arial" w:hAnsi="Arial" w:cs="Arial"/>
        </w:rPr>
        <w:t>ies</w:t>
      </w:r>
      <w:r w:rsidRPr="0050625C">
        <w:rPr>
          <w:rFonts w:ascii="Arial" w:hAnsi="Arial" w:cs="Arial"/>
        </w:rPr>
        <w:t xml:space="preserve"> to be certified.  </w:t>
      </w:r>
    </w:p>
    <w:p w:rsidR="00C64661" w:rsidRDefault="00C64661" w:rsidP="00C64661">
      <w:pPr>
        <w:pStyle w:val="Heading1"/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 Barkett r</w:t>
      </w:r>
      <w:r w:rsidR="00FA7E81">
        <w:rPr>
          <w:rFonts w:ascii="Arial" w:hAnsi="Arial" w:cs="Arial"/>
          <w:sz w:val="22"/>
        </w:rPr>
        <w:t>eview</w:t>
      </w:r>
      <w:r>
        <w:rPr>
          <w:rFonts w:ascii="Arial" w:hAnsi="Arial" w:cs="Arial"/>
          <w:sz w:val="22"/>
        </w:rPr>
        <w:t>ed</w:t>
      </w:r>
      <w:r w:rsidR="00FA7E8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major happenings </w:t>
      </w:r>
      <w:r w:rsidR="00FA7E81">
        <w:rPr>
          <w:rFonts w:ascii="Arial" w:hAnsi="Arial" w:cs="Arial"/>
          <w:sz w:val="22"/>
        </w:rPr>
        <w:t>of 202</w:t>
      </w:r>
      <w:r w:rsidR="00211B7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:</w:t>
      </w:r>
    </w:p>
    <w:p w:rsidR="00240988" w:rsidRPr="00211B70" w:rsidRDefault="00211B70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 xml:space="preserve">The sign at the north side main entrance was replaced </w:t>
      </w:r>
      <w:r w:rsidR="006C4E0F">
        <w:rPr>
          <w:rFonts w:ascii="Arial" w:hAnsi="Arial" w:cs="Arial"/>
        </w:rPr>
        <w:t>after it</w:t>
      </w:r>
      <w:r>
        <w:rPr>
          <w:rFonts w:ascii="Arial" w:hAnsi="Arial" w:cs="Arial"/>
        </w:rPr>
        <w:t xml:space="preserve"> fell out and broke. The brick walls of the entrance signs were repaired to restore structural integrity. This was quite expensive.</w:t>
      </w:r>
    </w:p>
    <w:p w:rsidR="00211B70" w:rsidRPr="00211B70" w:rsidRDefault="00211B70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The fence along Pennsylvania was power washed and re-stained</w:t>
      </w:r>
      <w:r w:rsidR="009175B4">
        <w:rPr>
          <w:rFonts w:ascii="Arial" w:hAnsi="Arial" w:cs="Arial"/>
        </w:rPr>
        <w:t>.</w:t>
      </w:r>
    </w:p>
    <w:p w:rsidR="00211B70" w:rsidRPr="009175B4" w:rsidRDefault="00211B70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The lights at both water features were repaired and replaced. The electrical outlet at the</w:t>
      </w:r>
      <w:r w:rsidR="009175B4">
        <w:rPr>
          <w:rFonts w:ascii="Arial" w:hAnsi="Arial" w:cs="Arial"/>
        </w:rPr>
        <w:t xml:space="preserve"> second water feature w</w:t>
      </w:r>
      <w:r>
        <w:rPr>
          <w:rFonts w:ascii="Arial" w:hAnsi="Arial" w:cs="Arial"/>
        </w:rPr>
        <w:t>as</w:t>
      </w:r>
      <w:r w:rsidR="009175B4">
        <w:rPr>
          <w:rFonts w:ascii="Arial" w:hAnsi="Arial" w:cs="Arial"/>
        </w:rPr>
        <w:t xml:space="preserve"> upgraded.</w:t>
      </w:r>
    </w:p>
    <w:p w:rsidR="009175B4" w:rsidRPr="009175B4" w:rsidRDefault="009175B4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Heads of the main sprinkler system were repaired and we expanded the drip sprinkler system at the common area</w:t>
      </w:r>
      <w:r w:rsidR="006C4E0F">
        <w:rPr>
          <w:rFonts w:ascii="Arial" w:hAnsi="Arial" w:cs="Arial"/>
        </w:rPr>
        <w:t xml:space="preserve"> to prepare </w:t>
      </w:r>
      <w:r>
        <w:rPr>
          <w:rFonts w:ascii="Arial" w:hAnsi="Arial" w:cs="Arial"/>
        </w:rPr>
        <w:t>for upcoming landscaping projects.</w:t>
      </w:r>
    </w:p>
    <w:p w:rsidR="009175B4" w:rsidRPr="009175B4" w:rsidRDefault="009175B4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We responded to (and resolved) a multitude of complaints regarding: barking dogs, abandoned dogs, unkempt lawns, and large RV’s being parked indefinitely.</w:t>
      </w:r>
    </w:p>
    <w:p w:rsidR="009175B4" w:rsidRPr="009175B4" w:rsidRDefault="009175B4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We contacted the City of OKC to have potholes filled, and contacted OG&amp;E to report street light outages.</w:t>
      </w:r>
    </w:p>
    <w:p w:rsidR="009175B4" w:rsidRPr="00EF601A" w:rsidRDefault="009175B4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We started on the design and development of the common area (former location of the pump jack). Landscaping has been installed around the exposed pipe</w:t>
      </w:r>
      <w:r w:rsidR="008451E5">
        <w:rPr>
          <w:rFonts w:ascii="Arial" w:hAnsi="Arial" w:cs="Arial"/>
        </w:rPr>
        <w:t>.</w:t>
      </w:r>
    </w:p>
    <w:p w:rsidR="00EF601A" w:rsidRPr="00A870BE" w:rsidRDefault="00EF601A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We had four successful events</w:t>
      </w:r>
      <w:r w:rsidR="006C4E0F">
        <w:rPr>
          <w:rFonts w:ascii="Arial" w:hAnsi="Arial" w:cs="Arial"/>
        </w:rPr>
        <w:t xml:space="preserve"> this year</w:t>
      </w:r>
      <w:r>
        <w:rPr>
          <w:rFonts w:ascii="Arial" w:hAnsi="Arial" w:cs="Arial"/>
        </w:rPr>
        <w:t>: the Neighborhood Garage Sale, 4</w:t>
      </w:r>
      <w:r w:rsidRPr="00EF60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ice cream social, Neighbors’ Night Out, and the Pre-Trick or Treat Halloween party. Each event had a great turnout of Northampton neighbors.</w:t>
      </w:r>
    </w:p>
    <w:p w:rsidR="00A870BE" w:rsidRPr="00240988" w:rsidRDefault="00A870BE" w:rsidP="0024098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A current balance sheet and income statement was handed out to those present.</w:t>
      </w:r>
      <w:bookmarkStart w:id="0" w:name="_GoBack"/>
      <w:bookmarkEnd w:id="0"/>
    </w:p>
    <w:p w:rsidR="00240988" w:rsidRDefault="00240988" w:rsidP="00240988">
      <w:pPr>
        <w:ind w:left="14" w:firstLine="0"/>
      </w:pPr>
    </w:p>
    <w:p w:rsidR="00196ED8" w:rsidRDefault="00240988" w:rsidP="00196ED8">
      <w:pPr>
        <w:ind w:left="14" w:firstLine="0"/>
        <w:rPr>
          <w:rFonts w:ascii="Arial" w:hAnsi="Arial" w:cs="Arial"/>
        </w:rPr>
      </w:pPr>
      <w:r w:rsidRPr="00240988">
        <w:rPr>
          <w:rFonts w:ascii="Arial" w:hAnsi="Arial" w:cs="Arial"/>
        </w:rPr>
        <w:t>Plans for the coming year were discussed</w:t>
      </w:r>
      <w:r w:rsidR="00196ED8">
        <w:rPr>
          <w:rFonts w:ascii="Arial" w:hAnsi="Arial" w:cs="Arial"/>
        </w:rPr>
        <w:t>:</w:t>
      </w:r>
    </w:p>
    <w:p w:rsidR="00196ED8" w:rsidRDefault="00196ED8" w:rsidP="00196ED8">
      <w:pPr>
        <w:ind w:left="14" w:firstLine="0"/>
        <w:rPr>
          <w:rFonts w:ascii="Arial" w:hAnsi="Arial" w:cs="Arial"/>
        </w:rPr>
      </w:pPr>
    </w:p>
    <w:p w:rsidR="00196ED8" w:rsidRDefault="00EF601A" w:rsidP="00196ED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development of the common area as a neighborhood gathering space continues. A new</w:t>
      </w:r>
      <w:r w:rsidR="00623F83">
        <w:rPr>
          <w:rFonts w:ascii="Arial" w:hAnsi="Arial" w:cs="Arial"/>
        </w:rPr>
        <w:t xml:space="preserve"> 20’ x 20’</w:t>
      </w:r>
      <w:r>
        <w:rPr>
          <w:rFonts w:ascii="Arial" w:hAnsi="Arial" w:cs="Arial"/>
        </w:rPr>
        <w:t xml:space="preserve"> pavilion has been ordered and will be installed later this month. A diagram of the suggested layout was circulated and discussed</w:t>
      </w:r>
      <w:r w:rsidR="008451E5">
        <w:rPr>
          <w:rFonts w:ascii="Arial" w:hAnsi="Arial" w:cs="Arial"/>
        </w:rPr>
        <w:t xml:space="preserve"> (a copy is attached to these minutes)</w:t>
      </w:r>
      <w:r>
        <w:rPr>
          <w:rFonts w:ascii="Arial" w:hAnsi="Arial" w:cs="Arial"/>
        </w:rPr>
        <w:t>. This is an ongoing project, work a</w:t>
      </w:r>
      <w:r w:rsidR="006C4E0F">
        <w:rPr>
          <w:rFonts w:ascii="Arial" w:hAnsi="Arial" w:cs="Arial"/>
        </w:rPr>
        <w:t>nd cost will be spread out over</w:t>
      </w:r>
      <w:r w:rsidR="008451E5">
        <w:rPr>
          <w:rFonts w:ascii="Arial" w:hAnsi="Arial" w:cs="Arial"/>
        </w:rPr>
        <w:t>. We are planning to have the current easement vacated so that we may build other structures in this area.</w:t>
      </w:r>
    </w:p>
    <w:p w:rsidR="008451E5" w:rsidRDefault="008451E5" w:rsidP="00196ED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are considering hiring someone to periodically clean up trash around the pond and the other common areas in the neighborhood.</w:t>
      </w:r>
    </w:p>
    <w:p w:rsidR="00196ED8" w:rsidRDefault="008451E5" w:rsidP="00196ED8">
      <w:pPr>
        <w:ind w:left="14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were no nominations or elections of new board members.</w:t>
      </w:r>
    </w:p>
    <w:p w:rsidR="008451E5" w:rsidRDefault="008451E5" w:rsidP="00196ED8">
      <w:pPr>
        <w:ind w:left="14" w:firstLine="0"/>
        <w:rPr>
          <w:rFonts w:ascii="Arial" w:hAnsi="Arial" w:cs="Arial"/>
        </w:rPr>
      </w:pPr>
    </w:p>
    <w:p w:rsidR="00196ED8" w:rsidRDefault="00196ED8" w:rsidP="00196ED8">
      <w:pPr>
        <w:ind w:left="14" w:firstLine="0"/>
        <w:rPr>
          <w:rFonts w:ascii="Arial" w:hAnsi="Arial" w:cs="Arial"/>
        </w:rPr>
      </w:pPr>
      <w:r>
        <w:rPr>
          <w:rFonts w:ascii="Arial" w:hAnsi="Arial" w:cs="Arial"/>
        </w:rPr>
        <w:t>President Barkett opened the meeting for discussion of other topics:</w:t>
      </w:r>
    </w:p>
    <w:p w:rsidR="00196ED8" w:rsidRDefault="00196ED8" w:rsidP="00196ED8">
      <w:pPr>
        <w:ind w:left="14" w:firstLine="0"/>
        <w:rPr>
          <w:rFonts w:ascii="Arial" w:hAnsi="Arial" w:cs="Arial"/>
        </w:rPr>
      </w:pPr>
    </w:p>
    <w:p w:rsidR="006E791A" w:rsidRDefault="008451E5" w:rsidP="00196ED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F83">
        <w:rPr>
          <w:rFonts w:ascii="Arial" w:hAnsi="Arial" w:cs="Arial"/>
        </w:rPr>
        <w:t>In answer to a question of</w:t>
      </w:r>
      <w:r w:rsidR="006C4E0F">
        <w:rPr>
          <w:rFonts w:ascii="Arial" w:hAnsi="Arial" w:cs="Arial"/>
        </w:rPr>
        <w:t xml:space="preserve"> the</w:t>
      </w:r>
      <w:r w:rsidR="00623F83">
        <w:rPr>
          <w:rFonts w:ascii="Arial" w:hAnsi="Arial" w:cs="Arial"/>
        </w:rPr>
        <w:t xml:space="preserve"> timetable at the common area</w:t>
      </w:r>
      <w:r w:rsidR="006C4E0F">
        <w:rPr>
          <w:rFonts w:ascii="Arial" w:hAnsi="Arial" w:cs="Arial"/>
        </w:rPr>
        <w:t>,</w:t>
      </w:r>
      <w:r w:rsidR="00623F83">
        <w:rPr>
          <w:rFonts w:ascii="Arial" w:hAnsi="Arial" w:cs="Arial"/>
        </w:rPr>
        <w:t xml:space="preserve"> </w:t>
      </w:r>
      <w:r w:rsidR="006C4E0F">
        <w:rPr>
          <w:rFonts w:ascii="Arial" w:hAnsi="Arial" w:cs="Arial"/>
        </w:rPr>
        <w:t>a</w:t>
      </w:r>
      <w:r w:rsidR="00623F83">
        <w:rPr>
          <w:rFonts w:ascii="Arial" w:hAnsi="Arial" w:cs="Arial"/>
        </w:rPr>
        <w:t>dditional trees will be planted after the pavilion is installed, probably in the spring.</w:t>
      </w:r>
    </w:p>
    <w:p w:rsidR="00623F83" w:rsidRDefault="00623F83" w:rsidP="00196ED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Suggestions for other possible additions to the gathering space at the common area include: a porch-type swing on an A-frame, seating areas, and a fire pit.</w:t>
      </w:r>
    </w:p>
    <w:p w:rsidR="005369B8" w:rsidRDefault="005369B8" w:rsidP="00196ED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There was a discussion about the number of rental properties in Northampton. Although it is difficult to calculate, estimates ranged from 10% to 30%.</w:t>
      </w:r>
    </w:p>
    <w:p w:rsidR="00BB7F4F" w:rsidRDefault="00623F83" w:rsidP="00196ED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Prykryl expressed concern over the rash of burglaries in other neighborhoods. </w:t>
      </w:r>
      <w:proofErr w:type="spellStart"/>
      <w:r>
        <w:rPr>
          <w:rFonts w:ascii="Arial" w:hAnsi="Arial" w:cs="Arial"/>
        </w:rPr>
        <w:t>Gery</w:t>
      </w:r>
      <w:proofErr w:type="spellEnd"/>
      <w:r>
        <w:rPr>
          <w:rFonts w:ascii="Arial" w:hAnsi="Arial" w:cs="Arial"/>
        </w:rPr>
        <w:t xml:space="preserve"> Allen explained that professional security companies are n</w:t>
      </w:r>
      <w:r w:rsidR="00BB7F4F">
        <w:rPr>
          <w:rFonts w:ascii="Arial" w:hAnsi="Arial" w:cs="Arial"/>
        </w:rPr>
        <w:t xml:space="preserve">ot very effective in this regard. </w:t>
      </w:r>
    </w:p>
    <w:p w:rsidR="00623F83" w:rsidRDefault="00BB7F4F" w:rsidP="00196ED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agreement that the </w:t>
      </w:r>
      <w:r w:rsidR="00623F83">
        <w:rPr>
          <w:rFonts w:ascii="Arial" w:hAnsi="Arial" w:cs="Arial"/>
        </w:rPr>
        <w:t xml:space="preserve">best deterrents </w:t>
      </w:r>
      <w:r>
        <w:rPr>
          <w:rFonts w:ascii="Arial" w:hAnsi="Arial" w:cs="Arial"/>
        </w:rPr>
        <w:t xml:space="preserve">to break-ins </w:t>
      </w:r>
      <w:r w:rsidR="00623F83">
        <w:rPr>
          <w:rFonts w:ascii="Arial" w:hAnsi="Arial" w:cs="Arial"/>
        </w:rPr>
        <w:t>are</w:t>
      </w:r>
      <w:r>
        <w:rPr>
          <w:rFonts w:ascii="Arial" w:hAnsi="Arial" w:cs="Arial"/>
        </w:rPr>
        <w:t>:</w:t>
      </w:r>
      <w:r w:rsidR="00623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keeping vehicles inside garages or locked, motion-activated </w:t>
      </w:r>
      <w:r w:rsidR="00623F83">
        <w:rPr>
          <w:rFonts w:ascii="Arial" w:hAnsi="Arial" w:cs="Arial"/>
        </w:rPr>
        <w:t>outdoor lighting</w:t>
      </w:r>
      <w:r>
        <w:rPr>
          <w:rFonts w:ascii="Arial" w:hAnsi="Arial" w:cs="Arial"/>
        </w:rPr>
        <w:t>, and cameras.</w:t>
      </w:r>
    </w:p>
    <w:p w:rsidR="00BB7F4F" w:rsidRDefault="00BB7F4F" w:rsidP="00196ED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Kia </w:t>
      </w:r>
      <w:proofErr w:type="spellStart"/>
      <w:r>
        <w:rPr>
          <w:rFonts w:ascii="Arial" w:hAnsi="Arial" w:cs="Arial"/>
        </w:rPr>
        <w:t>Eddin</w:t>
      </w:r>
      <w:r w:rsidR="006C4E0F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asked if use of the pond area was restricted to residents and was concerned abou</w:t>
      </w:r>
      <w:r w:rsidR="006C4E0F">
        <w:rPr>
          <w:rFonts w:ascii="Arial" w:hAnsi="Arial" w:cs="Arial"/>
        </w:rPr>
        <w:t>t gatherings there after dark. It is difficult to keep non-residents away but the signs have helped.</w:t>
      </w:r>
    </w:p>
    <w:p w:rsidR="006E791A" w:rsidRPr="006E791A" w:rsidRDefault="006E791A" w:rsidP="006E791A">
      <w:pPr>
        <w:rPr>
          <w:rFonts w:ascii="Arial" w:hAnsi="Arial" w:cs="Arial"/>
        </w:rPr>
      </w:pPr>
      <w:r w:rsidRPr="006E791A">
        <w:rPr>
          <w:rFonts w:ascii="Arial" w:hAnsi="Arial" w:cs="Arial"/>
        </w:rPr>
        <w:t xml:space="preserve"> </w:t>
      </w:r>
    </w:p>
    <w:p w:rsidR="00D84A61" w:rsidRPr="0050625C" w:rsidRDefault="00D84A61" w:rsidP="00D84A61">
      <w:pPr>
        <w:spacing w:after="191"/>
        <w:ind w:left="14" w:right="779" w:firstLine="0"/>
        <w:rPr>
          <w:rFonts w:ascii="Arial" w:hAnsi="Arial" w:cs="Arial"/>
        </w:rPr>
      </w:pPr>
      <w:r w:rsidRPr="0050625C">
        <w:rPr>
          <w:rFonts w:ascii="Arial" w:hAnsi="Arial" w:cs="Arial"/>
        </w:rPr>
        <w:t>The meeting was adjourned at 7:</w:t>
      </w:r>
      <w:r w:rsidR="00196ED8">
        <w:rPr>
          <w:rFonts w:ascii="Arial" w:hAnsi="Arial" w:cs="Arial"/>
        </w:rPr>
        <w:t>3</w:t>
      </w:r>
      <w:r w:rsidR="008451E5">
        <w:rPr>
          <w:rFonts w:ascii="Arial" w:hAnsi="Arial" w:cs="Arial"/>
        </w:rPr>
        <w:t>8</w:t>
      </w:r>
      <w:r w:rsidRPr="0050625C">
        <w:rPr>
          <w:rFonts w:ascii="Arial" w:hAnsi="Arial" w:cs="Arial"/>
        </w:rPr>
        <w:t xml:space="preserve"> pm.</w:t>
      </w:r>
    </w:p>
    <w:p w:rsidR="00D84A61" w:rsidRPr="0050625C" w:rsidRDefault="00D84A61" w:rsidP="00D84A61">
      <w:pPr>
        <w:spacing w:after="0"/>
        <w:ind w:left="14" w:right="779" w:firstLine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  <w:r w:rsidRPr="0050625C">
        <w:rPr>
          <w:rFonts w:ascii="Arial" w:hAnsi="Arial" w:cs="Arial"/>
        </w:rPr>
        <w:t xml:space="preserve">  </w:t>
      </w:r>
    </w:p>
    <w:p w:rsidR="00D84A61" w:rsidRDefault="00D84A61" w:rsidP="00D84A61">
      <w:pPr>
        <w:spacing w:after="7" w:line="259" w:lineRule="auto"/>
        <w:ind w:left="14" w:right="0" w:firstLine="0"/>
        <w:rPr>
          <w:rFonts w:ascii="Arial" w:hAnsi="Arial" w:cs="Arial"/>
        </w:rPr>
      </w:pPr>
      <w:r w:rsidRPr="0050625C">
        <w:rPr>
          <w:rFonts w:ascii="Arial" w:hAnsi="Arial" w:cs="Arial"/>
        </w:rPr>
        <w:t xml:space="preserve"> </w:t>
      </w:r>
    </w:p>
    <w:p w:rsidR="00D84A61" w:rsidRPr="0050625C" w:rsidRDefault="00D84A61" w:rsidP="00D84A61">
      <w:pPr>
        <w:spacing w:after="7" w:line="259" w:lineRule="auto"/>
        <w:ind w:left="14" w:right="0" w:firstLine="0"/>
        <w:rPr>
          <w:rFonts w:ascii="Arial" w:hAnsi="Arial" w:cs="Arial"/>
        </w:rPr>
      </w:pPr>
    </w:p>
    <w:p w:rsidR="00D84A61" w:rsidRPr="0050625C" w:rsidRDefault="00D84A61" w:rsidP="00D84A61">
      <w:pPr>
        <w:spacing w:after="137"/>
        <w:ind w:left="14" w:right="7937" w:firstLine="0"/>
        <w:rPr>
          <w:rFonts w:ascii="Arial" w:hAnsi="Arial" w:cs="Arial"/>
        </w:rPr>
      </w:pPr>
      <w:r w:rsidRPr="0050625C">
        <w:rPr>
          <w:rFonts w:ascii="Arial" w:hAnsi="Arial" w:cs="Arial"/>
        </w:rPr>
        <w:t>Maury Morris</w:t>
      </w:r>
    </w:p>
    <w:p w:rsidR="006F2F11" w:rsidRDefault="00196ED8" w:rsidP="00D84A61">
      <w:pPr>
        <w:spacing w:after="137"/>
        <w:ind w:left="14" w:right="7937" w:firstLine="0"/>
      </w:pPr>
      <w:r>
        <w:rPr>
          <w:rFonts w:ascii="Arial" w:hAnsi="Arial" w:cs="Arial"/>
        </w:rPr>
        <w:t xml:space="preserve">Vice </w:t>
      </w:r>
      <w:r w:rsidR="00D84A61" w:rsidRPr="0050625C">
        <w:rPr>
          <w:rFonts w:ascii="Arial" w:hAnsi="Arial" w:cs="Arial"/>
        </w:rPr>
        <w:t>President, Northampton HOA</w:t>
      </w:r>
      <w:r w:rsidR="006F2F11">
        <w:t xml:space="preserve">  </w:t>
      </w:r>
    </w:p>
    <w:p w:rsidR="00D84A61" w:rsidRDefault="00D84A61" w:rsidP="00D84A61">
      <w:pPr>
        <w:spacing w:after="137"/>
        <w:ind w:left="14" w:right="7937" w:firstLine="0"/>
      </w:pPr>
    </w:p>
    <w:p w:rsidR="006F2F11" w:rsidRDefault="00D84A61" w:rsidP="006F2F11">
      <w:pPr>
        <w:spacing w:after="137"/>
        <w:ind w:left="14" w:right="7937" w:firstLine="0"/>
      </w:pPr>
      <w:r>
        <w:t xml:space="preserve"> </w:t>
      </w: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E791A" w:rsidRDefault="006E791A" w:rsidP="006F2F11">
      <w:pPr>
        <w:spacing w:after="137"/>
        <w:ind w:left="14" w:right="7937" w:firstLine="0"/>
      </w:pPr>
    </w:p>
    <w:p w:rsidR="006F2F11" w:rsidRDefault="006F2F11" w:rsidP="00D84A61">
      <w:pPr>
        <w:spacing w:after="146" w:line="259" w:lineRule="auto"/>
        <w:ind w:left="14" w:right="0" w:firstLine="0"/>
      </w:pPr>
      <w:r>
        <w:t xml:space="preserve">  </w:t>
      </w:r>
    </w:p>
    <w:p w:rsidR="006F2F11" w:rsidRDefault="006F2F11" w:rsidP="006F2F11">
      <w:pPr>
        <w:spacing w:after="110" w:line="235" w:lineRule="auto"/>
        <w:ind w:left="14" w:right="0" w:hanging="440"/>
      </w:pPr>
      <w:r>
        <w:rPr>
          <w:noProof/>
        </w:rPr>
        <mc:AlternateContent>
          <mc:Choice Requires="wpg">
            <w:drawing>
              <wp:inline distT="0" distB="0" distL="0" distR="0" wp14:anchorId="53CA8881" wp14:editId="1BE398BA">
                <wp:extent cx="6668770" cy="87643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87643"/>
                          <a:chOff x="0" y="0"/>
                          <a:chExt cx="6668770" cy="87643"/>
                        </a:xfrm>
                      </wpg:grpSpPr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308" cy="22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37833"/>
                            <a:ext cx="6655308" cy="22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26670" y="87007"/>
                            <a:ext cx="664210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 h="636">
                                <a:moveTo>
                                  <a:pt x="0" y="0"/>
                                </a:moveTo>
                                <a:lnTo>
                                  <a:pt x="6642100" y="636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AAAD4" id="Group 1546" o:spid="_x0000_s1026" style="width:525.1pt;height:6.9pt;mso-position-horizontal-relative:char;mso-position-vertical-relative:line" coordsize="66687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">
                <v:shape id="Picture 258" o:spid="_x0000_s1027" type="#_x0000_t75" style="position:absolute;width:66553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4FrCAAAA3AAAAA8AAABkcnMvZG93bnJldi54bWxET0trwkAQvhf8D8sUeqsbpRaJrqLBFpFe&#10;fFDobciOSWh2NmRHE/+9exA8fnzv+bJ3tbpSGyrPBkbDBBRx7m3FhYHT8et9CioIssXaMxm4UYDl&#10;YvAyx9T6jvd0PUihYgiHFA2UIk2qdchLchiGviGO3Nm3DiXCttC2xS6Gu1qPk+RTO6w4NpTYUFZS&#10;/n+4OANHKX744zfJdqvsr5dJ9z3arJ0xb6/9agZKqJen+OHeWgPjSVwbz8Qjo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4OBawgAAANwAAAAPAAAAAAAAAAAAAAAAAJ8C&#10;AABkcnMvZG93bnJldi54bWxQSwUGAAAAAAQABAD3AAAAjgMAAAAA&#10;">
                  <v:imagedata r:id="rId19" o:title=""/>
                </v:shape>
                <v:shape id="Picture 259" o:spid="_x0000_s1028" type="#_x0000_t75" style="position:absolute;left:121;top:378;width:66554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G9jCAAAA3AAAAA8AAABkcnMvZG93bnJldi54bWxEj82KwkAQhO8LvsPQgrd1oqCs0VFEFBZh&#10;D/7htcm0STDdEzKzmry9syDssaiqr6jFquVKPajxpRMDo2ECiiRztpTcwPm0+/wC5QOKxcoJGejI&#10;w2rZ+1hgat1TDvQ4hlxFiPgUDRQh1KnWPiuI0Q9dTRK9m2sYQ5RNrm2DzwjnSo+TZKoZS4kLBda0&#10;KSi7H3/ZAN73mqd1dzldrvyzQ97SrdsaM+i36zmoQG34D7/b39bAeDKDvzPxCO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ghvYwgAAANwAAAAPAAAAAAAAAAAAAAAAAJ8C&#10;AABkcnMvZG93bnJldi54bWxQSwUGAAAAAAQABAD3AAAAjgMAAAAA&#10;">
                  <v:imagedata r:id="rId20" o:title=""/>
                </v:shape>
                <v:shape id="Shape 260" o:spid="_x0000_s1029" style="position:absolute;left:266;top:870;width:66421;height:6;visibility:visible;mso-wrap-style:square;v-text-anchor:top" coordsize="664210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+SMIA&#10;AADcAAAADwAAAGRycy9kb3ducmV2LnhtbERPy2rCQBTdF/yH4Ra6EZ2YYpTUUURpcVsfuL1krpm0&#10;mTshM5rYr+8sBJeH816seluLG7W+cqxgMk5AEBdOV1wqOB4+R3MQPiBrrB2Tgjt5WC0HLwvMtev4&#10;m277UIoYwj5HBSaEJpfSF4Ys+rFriCN3ca3FEGFbSt1iF8NtLdMkyaTFimODwYY2horf/dUqGOL7&#10;aYr+6686d7Of+3C6PabmoNTba7/+ABGoD0/xw73TCtIs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X5IwgAAANwAAAAPAAAAAAAAAAAAAAAAAJgCAABkcnMvZG93&#10;bnJldi54bWxQSwUGAAAAAAQABAD1AAAAhwMAAAAA&#10;" path="m,l6642100,636e" filled="f" strokecolor="#7f7f7f" strokeweight="1.56pt">
                  <v:path arrowok="t" textboxrect="0,0,6642100,636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6F2F11" w:rsidRDefault="006F2F11" w:rsidP="006F2F11">
      <w:pPr>
        <w:spacing w:after="0" w:line="263" w:lineRule="auto"/>
        <w:ind w:left="3361" w:right="0" w:hanging="749"/>
      </w:pPr>
      <w:r>
        <w:rPr>
          <w:rFonts w:ascii="Book Antiqua" w:eastAsia="Book Antiqua" w:hAnsi="Book Antiqua" w:cs="Book Antiqua"/>
          <w:b/>
          <w:sz w:val="24"/>
        </w:rPr>
        <w:t xml:space="preserve">PO Box 721233 </w:t>
      </w:r>
      <w:r>
        <w:rPr>
          <w:rFonts w:ascii="Book Antiqua" w:eastAsia="Book Antiqua" w:hAnsi="Book Antiqua" w:cs="Book Antiqua"/>
          <w:b/>
          <w:sz w:val="28"/>
        </w:rPr>
        <w:t>|</w:t>
      </w:r>
      <w:r>
        <w:rPr>
          <w:rFonts w:ascii="Book Antiqua" w:eastAsia="Book Antiqua" w:hAnsi="Book Antiqua" w:cs="Book Antiqua"/>
          <w:b/>
          <w:sz w:val="24"/>
        </w:rPr>
        <w:t xml:space="preserve"> Oklahoma City, OK 73172</w:t>
      </w:r>
      <w:r>
        <w:t xml:space="preserve"> </w:t>
      </w:r>
      <w:r>
        <w:rPr>
          <w:rFonts w:ascii="Book Antiqua" w:eastAsia="Book Antiqua" w:hAnsi="Book Antiqua" w:cs="Book Antiqua"/>
          <w:b/>
          <w:sz w:val="24"/>
        </w:rPr>
        <w:t xml:space="preserve">www.NorthamptonHOA.com </w:t>
      </w:r>
      <w:r>
        <w:t xml:space="preserve"> </w:t>
      </w:r>
    </w:p>
    <w:sectPr w:rsidR="006F2F11" w:rsidSect="006F2F11">
      <w:pgSz w:w="12240" w:h="15840"/>
      <w:pgMar w:top="144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923"/>
    <w:multiLevelType w:val="hybridMultilevel"/>
    <w:tmpl w:val="642C45C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2637414"/>
    <w:multiLevelType w:val="hybridMultilevel"/>
    <w:tmpl w:val="E264CBD8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8A03871"/>
    <w:multiLevelType w:val="hybridMultilevel"/>
    <w:tmpl w:val="2618C9F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1680E97"/>
    <w:multiLevelType w:val="hybridMultilevel"/>
    <w:tmpl w:val="B8562B5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3C04203E"/>
    <w:multiLevelType w:val="hybridMultilevel"/>
    <w:tmpl w:val="5EF8D41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610370C7"/>
    <w:multiLevelType w:val="hybridMultilevel"/>
    <w:tmpl w:val="20C8E8AA"/>
    <w:lvl w:ilvl="0" w:tplc="46D6F24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E7024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DF86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0D2C6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CA77E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6D7DC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E81BC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4ED9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0A720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E45C80"/>
    <w:multiLevelType w:val="hybridMultilevel"/>
    <w:tmpl w:val="C1AA38A8"/>
    <w:lvl w:ilvl="0" w:tplc="F442495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48824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9E9E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8100A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63ADA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C754C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FC8432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6A04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ADF0C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F01FB"/>
    <w:multiLevelType w:val="hybridMultilevel"/>
    <w:tmpl w:val="4D3C6202"/>
    <w:lvl w:ilvl="0" w:tplc="425659C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087FA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0C7E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4B37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E1756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C9B2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28A1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ED3B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481C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1"/>
    <w:rsid w:val="00030707"/>
    <w:rsid w:val="001127F6"/>
    <w:rsid w:val="0011697E"/>
    <w:rsid w:val="00196ED8"/>
    <w:rsid w:val="001B303A"/>
    <w:rsid w:val="00211B70"/>
    <w:rsid w:val="002162DF"/>
    <w:rsid w:val="00240988"/>
    <w:rsid w:val="002612F0"/>
    <w:rsid w:val="00273822"/>
    <w:rsid w:val="002825C3"/>
    <w:rsid w:val="00317301"/>
    <w:rsid w:val="00322871"/>
    <w:rsid w:val="00335347"/>
    <w:rsid w:val="003B312B"/>
    <w:rsid w:val="003E3B14"/>
    <w:rsid w:val="0040108D"/>
    <w:rsid w:val="004466F9"/>
    <w:rsid w:val="00450C04"/>
    <w:rsid w:val="004557EA"/>
    <w:rsid w:val="004E2271"/>
    <w:rsid w:val="005369B8"/>
    <w:rsid w:val="00563935"/>
    <w:rsid w:val="00623F83"/>
    <w:rsid w:val="0066338D"/>
    <w:rsid w:val="006A2B3B"/>
    <w:rsid w:val="006C327F"/>
    <w:rsid w:val="006C4E0F"/>
    <w:rsid w:val="006E0C78"/>
    <w:rsid w:val="006E791A"/>
    <w:rsid w:val="006F2F11"/>
    <w:rsid w:val="0074508D"/>
    <w:rsid w:val="008451E5"/>
    <w:rsid w:val="009175B4"/>
    <w:rsid w:val="00A01027"/>
    <w:rsid w:val="00A870BE"/>
    <w:rsid w:val="00BB7F4F"/>
    <w:rsid w:val="00C41787"/>
    <w:rsid w:val="00C51AFB"/>
    <w:rsid w:val="00C64661"/>
    <w:rsid w:val="00D22DC8"/>
    <w:rsid w:val="00D82487"/>
    <w:rsid w:val="00D84A61"/>
    <w:rsid w:val="00DC3D3A"/>
    <w:rsid w:val="00EF601A"/>
    <w:rsid w:val="00F17E8D"/>
    <w:rsid w:val="00F65CC0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4C4C9-B35C-47F9-A67D-37085DF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68" w:lineRule="auto"/>
      <w:ind w:left="384" w:right="559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8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adamscb</dc:creator>
  <cp:keywords/>
  <cp:lastModifiedBy>Maury Morris</cp:lastModifiedBy>
  <cp:revision>6</cp:revision>
  <cp:lastPrinted>2022-11-15T04:58:00Z</cp:lastPrinted>
  <dcterms:created xsi:type="dcterms:W3CDTF">2022-11-14T23:11:00Z</dcterms:created>
  <dcterms:modified xsi:type="dcterms:W3CDTF">2022-11-15T04:58:00Z</dcterms:modified>
</cp:coreProperties>
</file>